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E15" w:rsidRPr="001C0E79" w:rsidRDefault="001C0E79" w:rsidP="00F85E15">
      <w:pPr>
        <w:tabs>
          <w:tab w:val="left" w:pos="720"/>
        </w:tabs>
        <w:jc w:val="center"/>
        <w:rPr>
          <w:sz w:val="28"/>
          <w:szCs w:val="28"/>
        </w:rPr>
      </w:pPr>
      <w:bookmarkStart w:id="0" w:name="_GoBack"/>
      <w:r w:rsidRPr="001C0E79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pt;margin-top:-36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483418778" r:id="rId7"/>
        </w:object>
      </w:r>
    </w:p>
    <w:p w:rsidR="00F85E15" w:rsidRPr="001C0E79" w:rsidRDefault="00F85E15" w:rsidP="00F85E15">
      <w:pPr>
        <w:tabs>
          <w:tab w:val="left" w:pos="720"/>
        </w:tabs>
        <w:jc w:val="center"/>
        <w:rPr>
          <w:sz w:val="28"/>
          <w:szCs w:val="28"/>
        </w:rPr>
      </w:pPr>
    </w:p>
    <w:p w:rsidR="00F85E15" w:rsidRPr="001C0E79" w:rsidRDefault="00F85E15" w:rsidP="00F85E15">
      <w:pPr>
        <w:tabs>
          <w:tab w:val="left" w:pos="720"/>
        </w:tabs>
        <w:jc w:val="center"/>
        <w:rPr>
          <w:sz w:val="28"/>
          <w:szCs w:val="28"/>
        </w:rPr>
      </w:pPr>
    </w:p>
    <w:p w:rsidR="00F85E15" w:rsidRPr="001C0E79" w:rsidRDefault="00F85E15" w:rsidP="00F85E15">
      <w:pPr>
        <w:tabs>
          <w:tab w:val="left" w:pos="720"/>
        </w:tabs>
        <w:jc w:val="center"/>
        <w:rPr>
          <w:sz w:val="28"/>
          <w:szCs w:val="28"/>
        </w:rPr>
      </w:pPr>
      <w:r w:rsidRPr="001C0E79">
        <w:rPr>
          <w:sz w:val="28"/>
          <w:szCs w:val="28"/>
        </w:rPr>
        <w:t>СОВЕТ НАРОДНЫХ ДЕПУТАТОВ</w:t>
      </w:r>
    </w:p>
    <w:p w:rsidR="00F85E15" w:rsidRPr="001C0E79" w:rsidRDefault="00F85E15" w:rsidP="00F85E15">
      <w:pPr>
        <w:jc w:val="center"/>
        <w:rPr>
          <w:sz w:val="28"/>
          <w:szCs w:val="28"/>
        </w:rPr>
      </w:pPr>
      <w:r w:rsidRPr="001C0E79">
        <w:rPr>
          <w:sz w:val="28"/>
          <w:szCs w:val="28"/>
        </w:rPr>
        <w:t>БОГУЧАРСКОГО МУНИЦИПАЛЬНОГО РАЙОНА</w:t>
      </w:r>
    </w:p>
    <w:p w:rsidR="00F85E15" w:rsidRPr="001C0E79" w:rsidRDefault="00F85E15" w:rsidP="00F85E15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1C0E79">
        <w:rPr>
          <w:sz w:val="28"/>
          <w:szCs w:val="28"/>
        </w:rPr>
        <w:t>ВОРОНЕЖСКОЙ ОБЛАСТИ</w:t>
      </w:r>
    </w:p>
    <w:p w:rsidR="00F85E15" w:rsidRPr="001C0E79" w:rsidRDefault="00F85E15" w:rsidP="00F85E15">
      <w:pPr>
        <w:pBdr>
          <w:bottom w:val="single" w:sz="12" w:space="1" w:color="auto"/>
        </w:pBdr>
        <w:jc w:val="center"/>
        <w:rPr>
          <w:sz w:val="28"/>
          <w:szCs w:val="28"/>
        </w:rPr>
      </w:pPr>
    </w:p>
    <w:p w:rsidR="00F85E15" w:rsidRPr="001C0E79" w:rsidRDefault="00F85E15" w:rsidP="00F85E15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1C0E79">
        <w:rPr>
          <w:sz w:val="28"/>
          <w:szCs w:val="28"/>
        </w:rPr>
        <w:t>Р Е Ш Е Н И Е</w:t>
      </w:r>
    </w:p>
    <w:p w:rsidR="00F85E15" w:rsidRPr="001C0E79" w:rsidRDefault="00F85E15" w:rsidP="00F85E15">
      <w:pPr>
        <w:jc w:val="center"/>
        <w:rPr>
          <w:sz w:val="28"/>
          <w:szCs w:val="28"/>
        </w:rPr>
      </w:pPr>
    </w:p>
    <w:p w:rsidR="00F85E15" w:rsidRPr="001C0E79" w:rsidRDefault="00F85E15" w:rsidP="00F85E15">
      <w:pPr>
        <w:jc w:val="both"/>
        <w:rPr>
          <w:sz w:val="28"/>
          <w:szCs w:val="28"/>
        </w:rPr>
      </w:pPr>
      <w:r w:rsidRPr="001C0E79">
        <w:rPr>
          <w:sz w:val="28"/>
          <w:szCs w:val="28"/>
        </w:rPr>
        <w:t>от «</w:t>
      </w:r>
      <w:r w:rsidR="001C0E79" w:rsidRPr="001C0E79">
        <w:rPr>
          <w:sz w:val="28"/>
          <w:szCs w:val="28"/>
        </w:rPr>
        <w:t>25</w:t>
      </w:r>
      <w:r w:rsidRPr="001C0E79">
        <w:rPr>
          <w:sz w:val="28"/>
          <w:szCs w:val="28"/>
        </w:rPr>
        <w:t xml:space="preserve">» </w:t>
      </w:r>
      <w:proofErr w:type="gramStart"/>
      <w:r w:rsidR="001C0E79" w:rsidRPr="001C0E79">
        <w:rPr>
          <w:sz w:val="28"/>
          <w:szCs w:val="28"/>
        </w:rPr>
        <w:t>декабря</w:t>
      </w:r>
      <w:r w:rsidRPr="001C0E79">
        <w:rPr>
          <w:sz w:val="28"/>
          <w:szCs w:val="28"/>
        </w:rPr>
        <w:t xml:space="preserve">  2014</w:t>
      </w:r>
      <w:proofErr w:type="gramEnd"/>
      <w:r w:rsidRPr="001C0E79">
        <w:rPr>
          <w:sz w:val="28"/>
          <w:szCs w:val="28"/>
        </w:rPr>
        <w:t xml:space="preserve"> г. № </w:t>
      </w:r>
      <w:r w:rsidR="001C0E79" w:rsidRPr="001C0E79">
        <w:rPr>
          <w:sz w:val="28"/>
          <w:szCs w:val="28"/>
        </w:rPr>
        <w:t>225</w:t>
      </w:r>
      <w:r w:rsidRPr="001C0E79">
        <w:rPr>
          <w:sz w:val="28"/>
          <w:szCs w:val="28"/>
        </w:rPr>
        <w:t xml:space="preserve"> </w:t>
      </w:r>
    </w:p>
    <w:p w:rsidR="00F85E15" w:rsidRPr="001C0E79" w:rsidRDefault="00F85E15" w:rsidP="00F85E15">
      <w:pPr>
        <w:jc w:val="both"/>
        <w:rPr>
          <w:sz w:val="28"/>
          <w:szCs w:val="28"/>
        </w:rPr>
      </w:pPr>
      <w:r w:rsidRPr="001C0E79">
        <w:rPr>
          <w:sz w:val="28"/>
          <w:szCs w:val="28"/>
        </w:rPr>
        <w:t xml:space="preserve">              г. Богучар</w:t>
      </w:r>
    </w:p>
    <w:p w:rsidR="00F2381C" w:rsidRPr="001C0E79" w:rsidRDefault="00F2381C"/>
    <w:p w:rsidR="00310625" w:rsidRPr="001C0E79" w:rsidRDefault="00310625"/>
    <w:p w:rsidR="00310625" w:rsidRPr="001C0E79" w:rsidRDefault="00310625" w:rsidP="00310625">
      <w:pPr>
        <w:pStyle w:val="a3"/>
        <w:rPr>
          <w:color w:val="auto"/>
        </w:rPr>
      </w:pPr>
      <w:r w:rsidRPr="001C0E79">
        <w:rPr>
          <w:color w:val="auto"/>
        </w:rPr>
        <w:t xml:space="preserve">О внесении </w:t>
      </w:r>
      <w:proofErr w:type="gramStart"/>
      <w:r w:rsidR="00F85E15" w:rsidRPr="001C0E79">
        <w:rPr>
          <w:color w:val="auto"/>
        </w:rPr>
        <w:t>изменений  и</w:t>
      </w:r>
      <w:proofErr w:type="gramEnd"/>
      <w:r w:rsidR="00F85E15" w:rsidRPr="001C0E79">
        <w:rPr>
          <w:color w:val="auto"/>
        </w:rPr>
        <w:t xml:space="preserve"> </w:t>
      </w:r>
      <w:r w:rsidRPr="001C0E79">
        <w:rPr>
          <w:color w:val="auto"/>
        </w:rPr>
        <w:t xml:space="preserve">дополнений в решение </w:t>
      </w:r>
    </w:p>
    <w:p w:rsidR="00310625" w:rsidRPr="001C0E79" w:rsidRDefault="00310625" w:rsidP="00310625">
      <w:pPr>
        <w:pStyle w:val="a3"/>
        <w:rPr>
          <w:color w:val="auto"/>
        </w:rPr>
      </w:pPr>
      <w:r w:rsidRPr="001C0E79">
        <w:rPr>
          <w:color w:val="auto"/>
        </w:rPr>
        <w:t xml:space="preserve">Совета народных депутатов </w:t>
      </w:r>
    </w:p>
    <w:p w:rsidR="00310625" w:rsidRPr="001C0E79" w:rsidRDefault="00310625" w:rsidP="00310625">
      <w:pPr>
        <w:pStyle w:val="a3"/>
        <w:rPr>
          <w:color w:val="auto"/>
        </w:rPr>
      </w:pPr>
      <w:proofErr w:type="spellStart"/>
      <w:r w:rsidRPr="001C0E79">
        <w:rPr>
          <w:color w:val="auto"/>
        </w:rPr>
        <w:t>Богучарского</w:t>
      </w:r>
      <w:proofErr w:type="spellEnd"/>
      <w:r w:rsidRPr="001C0E79">
        <w:rPr>
          <w:color w:val="auto"/>
        </w:rPr>
        <w:t xml:space="preserve"> муниципального района </w:t>
      </w:r>
    </w:p>
    <w:p w:rsidR="00310625" w:rsidRPr="001C0E79" w:rsidRDefault="00310625" w:rsidP="00310625">
      <w:pPr>
        <w:pStyle w:val="a3"/>
        <w:rPr>
          <w:color w:val="auto"/>
        </w:rPr>
      </w:pPr>
      <w:r w:rsidRPr="001C0E79">
        <w:rPr>
          <w:color w:val="auto"/>
        </w:rPr>
        <w:t xml:space="preserve">от 27.12.2012 года № 95 «Об оплате труда </w:t>
      </w:r>
    </w:p>
    <w:p w:rsidR="00310625" w:rsidRPr="001C0E79" w:rsidRDefault="00310625" w:rsidP="00310625">
      <w:pPr>
        <w:pStyle w:val="a3"/>
        <w:rPr>
          <w:color w:val="auto"/>
        </w:rPr>
      </w:pPr>
      <w:r w:rsidRPr="001C0E79">
        <w:rPr>
          <w:color w:val="auto"/>
        </w:rPr>
        <w:t xml:space="preserve">муниципальных служащих органов местного </w:t>
      </w:r>
    </w:p>
    <w:p w:rsidR="00310625" w:rsidRPr="001C0E79" w:rsidRDefault="00310625" w:rsidP="00310625">
      <w:pPr>
        <w:pStyle w:val="a3"/>
        <w:rPr>
          <w:color w:val="auto"/>
        </w:rPr>
      </w:pPr>
      <w:r w:rsidRPr="001C0E79">
        <w:rPr>
          <w:color w:val="auto"/>
        </w:rPr>
        <w:t xml:space="preserve">самоуправления </w:t>
      </w:r>
      <w:proofErr w:type="spellStart"/>
      <w:r w:rsidRPr="001C0E79">
        <w:rPr>
          <w:color w:val="auto"/>
        </w:rPr>
        <w:t>Богучарского</w:t>
      </w:r>
      <w:proofErr w:type="spellEnd"/>
      <w:r w:rsidRPr="001C0E79">
        <w:rPr>
          <w:color w:val="auto"/>
        </w:rPr>
        <w:t xml:space="preserve"> муниципального района»</w:t>
      </w:r>
    </w:p>
    <w:p w:rsidR="00F85E15" w:rsidRPr="001C0E79" w:rsidRDefault="00F85E15" w:rsidP="00310625">
      <w:pPr>
        <w:pStyle w:val="a3"/>
        <w:rPr>
          <w:color w:val="auto"/>
        </w:rPr>
      </w:pPr>
    </w:p>
    <w:p w:rsidR="00F85E15" w:rsidRPr="001C0E79" w:rsidRDefault="00F85E15" w:rsidP="00226440">
      <w:pPr>
        <w:pStyle w:val="a3"/>
        <w:jc w:val="both"/>
        <w:rPr>
          <w:b/>
          <w:color w:val="auto"/>
        </w:rPr>
      </w:pPr>
      <w:r w:rsidRPr="001C0E79">
        <w:rPr>
          <w:color w:val="auto"/>
        </w:rPr>
        <w:tab/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Бюджетным Кодексом Российской Федерации, Законом Воронежской </w:t>
      </w:r>
      <w:proofErr w:type="gramStart"/>
      <w:r w:rsidRPr="001C0E79">
        <w:rPr>
          <w:color w:val="auto"/>
        </w:rPr>
        <w:t>области  от</w:t>
      </w:r>
      <w:proofErr w:type="gramEnd"/>
      <w:r w:rsidRPr="001C0E79">
        <w:rPr>
          <w:color w:val="auto"/>
        </w:rPr>
        <w:t xml:space="preserve"> 28.12.2007 № 175 – ОЗ «О муниципальной службе в Воронежской области», Уставом </w:t>
      </w:r>
      <w:proofErr w:type="spellStart"/>
      <w:r w:rsidRPr="001C0E79">
        <w:rPr>
          <w:color w:val="auto"/>
        </w:rPr>
        <w:t>Богучарского</w:t>
      </w:r>
      <w:proofErr w:type="spellEnd"/>
      <w:r w:rsidRPr="001C0E79">
        <w:rPr>
          <w:color w:val="auto"/>
        </w:rPr>
        <w:t xml:space="preserve"> муниципального района Совет народных депутатов </w:t>
      </w:r>
      <w:proofErr w:type="spellStart"/>
      <w:r w:rsidRPr="001C0E79">
        <w:rPr>
          <w:color w:val="auto"/>
        </w:rPr>
        <w:t>Богучарского</w:t>
      </w:r>
      <w:proofErr w:type="spellEnd"/>
      <w:r w:rsidRPr="001C0E79">
        <w:rPr>
          <w:color w:val="auto"/>
        </w:rPr>
        <w:t xml:space="preserve"> муниципального района </w:t>
      </w:r>
      <w:r w:rsidRPr="001C0E79">
        <w:rPr>
          <w:b/>
          <w:color w:val="auto"/>
        </w:rPr>
        <w:t xml:space="preserve">р е ш и л: </w:t>
      </w:r>
    </w:p>
    <w:p w:rsidR="00F85E15" w:rsidRPr="001C0E79" w:rsidRDefault="00F85E15" w:rsidP="00226440">
      <w:pPr>
        <w:pStyle w:val="a3"/>
        <w:jc w:val="both"/>
        <w:rPr>
          <w:b/>
          <w:color w:val="auto"/>
        </w:rPr>
      </w:pPr>
    </w:p>
    <w:p w:rsidR="00F85E15" w:rsidRPr="001C0E79" w:rsidRDefault="003B469D" w:rsidP="00226440">
      <w:pPr>
        <w:pStyle w:val="a3"/>
        <w:ind w:firstLine="360"/>
        <w:jc w:val="both"/>
        <w:rPr>
          <w:color w:val="auto"/>
        </w:rPr>
      </w:pPr>
      <w:r w:rsidRPr="001C0E79">
        <w:rPr>
          <w:color w:val="auto"/>
        </w:rPr>
        <w:t>1.</w:t>
      </w:r>
      <w:r w:rsidR="00F85E15" w:rsidRPr="001C0E79">
        <w:rPr>
          <w:color w:val="auto"/>
        </w:rPr>
        <w:t xml:space="preserve">Внести следующие изменения </w:t>
      </w:r>
      <w:proofErr w:type="gramStart"/>
      <w:r w:rsidR="00F85E15" w:rsidRPr="001C0E79">
        <w:rPr>
          <w:color w:val="auto"/>
        </w:rPr>
        <w:t>и  дополнения</w:t>
      </w:r>
      <w:proofErr w:type="gramEnd"/>
      <w:r w:rsidR="00F85E15" w:rsidRPr="001C0E79">
        <w:rPr>
          <w:color w:val="auto"/>
        </w:rPr>
        <w:t xml:space="preserve"> в решение Совета народных депутатов </w:t>
      </w:r>
      <w:proofErr w:type="spellStart"/>
      <w:r w:rsidR="00F85E15" w:rsidRPr="001C0E79">
        <w:rPr>
          <w:color w:val="auto"/>
        </w:rPr>
        <w:t>Богучарского</w:t>
      </w:r>
      <w:proofErr w:type="spellEnd"/>
      <w:r w:rsidR="00F85E15" w:rsidRPr="001C0E79">
        <w:rPr>
          <w:color w:val="auto"/>
        </w:rPr>
        <w:t xml:space="preserve"> муниципального района от 27.12.2012 № 95 – «Об оплате труда муниципальных служащих органов местного самоуправления </w:t>
      </w:r>
      <w:proofErr w:type="spellStart"/>
      <w:r w:rsidR="00F85E15" w:rsidRPr="001C0E79">
        <w:rPr>
          <w:color w:val="auto"/>
        </w:rPr>
        <w:t>Богучарского</w:t>
      </w:r>
      <w:proofErr w:type="spellEnd"/>
      <w:r w:rsidR="00F85E15" w:rsidRPr="001C0E79">
        <w:rPr>
          <w:color w:val="auto"/>
        </w:rPr>
        <w:t xml:space="preserve"> муниципального района:</w:t>
      </w:r>
    </w:p>
    <w:p w:rsidR="00F85E15" w:rsidRPr="001C0E79" w:rsidRDefault="00D83BD9" w:rsidP="00226440">
      <w:pPr>
        <w:pStyle w:val="a3"/>
        <w:jc w:val="both"/>
        <w:rPr>
          <w:color w:val="auto"/>
        </w:rPr>
      </w:pPr>
      <w:r w:rsidRPr="001C0E79">
        <w:rPr>
          <w:color w:val="auto"/>
        </w:rPr>
        <w:t xml:space="preserve">     1.1.</w:t>
      </w:r>
      <w:r w:rsidR="00F85E15" w:rsidRPr="001C0E79">
        <w:rPr>
          <w:color w:val="auto"/>
        </w:rPr>
        <w:t>Пункт 2.3. изложить в следующей редакции:</w:t>
      </w:r>
    </w:p>
    <w:p w:rsidR="003B469D" w:rsidRPr="001C0E79" w:rsidRDefault="00F85E15" w:rsidP="00226440">
      <w:pPr>
        <w:pStyle w:val="a3"/>
        <w:ind w:left="360"/>
        <w:jc w:val="both"/>
        <w:rPr>
          <w:color w:val="auto"/>
        </w:rPr>
      </w:pPr>
      <w:r w:rsidRPr="001C0E79">
        <w:rPr>
          <w:color w:val="auto"/>
        </w:rPr>
        <w:t>«2.3. К иным дополнительным выплатам относятся:</w:t>
      </w:r>
    </w:p>
    <w:p w:rsidR="00F85E15" w:rsidRPr="001C0E79" w:rsidRDefault="00F85E15" w:rsidP="00226440">
      <w:pPr>
        <w:pStyle w:val="a3"/>
        <w:jc w:val="both"/>
        <w:rPr>
          <w:color w:val="auto"/>
        </w:rPr>
      </w:pPr>
      <w:r w:rsidRPr="001C0E79">
        <w:rPr>
          <w:color w:val="auto"/>
        </w:rPr>
        <w:t>- премии за выполнение особо важных и сложных заданий;</w:t>
      </w:r>
    </w:p>
    <w:p w:rsidR="00F85E15" w:rsidRPr="001C0E79" w:rsidRDefault="00F85E15" w:rsidP="00226440">
      <w:pPr>
        <w:pStyle w:val="a3"/>
        <w:jc w:val="both"/>
        <w:rPr>
          <w:color w:val="auto"/>
        </w:rPr>
      </w:pPr>
      <w:r w:rsidRPr="001C0E79">
        <w:rPr>
          <w:color w:val="auto"/>
        </w:rPr>
        <w:t>- единовременная выплата при предоставлении ежегодного оплачиваемого отпуска;</w:t>
      </w:r>
    </w:p>
    <w:p w:rsidR="003B469D" w:rsidRPr="001C0E79" w:rsidRDefault="00F85E15" w:rsidP="00226440">
      <w:pPr>
        <w:pStyle w:val="a3"/>
        <w:jc w:val="both"/>
        <w:rPr>
          <w:color w:val="auto"/>
        </w:rPr>
      </w:pPr>
      <w:r w:rsidRPr="001C0E79">
        <w:rPr>
          <w:color w:val="auto"/>
        </w:rPr>
        <w:t>- материальная помощь;</w:t>
      </w:r>
    </w:p>
    <w:p w:rsidR="00F85E15" w:rsidRPr="001C0E79" w:rsidRDefault="00F85E15" w:rsidP="00226440">
      <w:pPr>
        <w:pStyle w:val="a3"/>
        <w:jc w:val="both"/>
        <w:rPr>
          <w:bCs/>
          <w:color w:val="auto"/>
        </w:rPr>
      </w:pPr>
      <w:r w:rsidRPr="001C0E79">
        <w:rPr>
          <w:bCs/>
          <w:color w:val="auto"/>
        </w:rPr>
        <w:t>- денежное поощрение по итогам работы за квартал.</w:t>
      </w:r>
      <w:r w:rsidR="00226440" w:rsidRPr="001C0E79">
        <w:rPr>
          <w:bCs/>
          <w:color w:val="auto"/>
        </w:rPr>
        <w:t>».</w:t>
      </w:r>
    </w:p>
    <w:p w:rsidR="00D83BD9" w:rsidRPr="001C0E79" w:rsidRDefault="00D83BD9" w:rsidP="00226440">
      <w:pPr>
        <w:pStyle w:val="a3"/>
        <w:jc w:val="both"/>
        <w:rPr>
          <w:bCs/>
          <w:color w:val="auto"/>
        </w:rPr>
      </w:pPr>
      <w:r w:rsidRPr="001C0E79">
        <w:rPr>
          <w:bCs/>
          <w:color w:val="auto"/>
        </w:rPr>
        <w:t xml:space="preserve">1.2. Часть </w:t>
      </w:r>
      <w:proofErr w:type="gramStart"/>
      <w:r w:rsidRPr="001C0E79">
        <w:rPr>
          <w:bCs/>
          <w:color w:val="auto"/>
        </w:rPr>
        <w:t>4  дополнить</w:t>
      </w:r>
      <w:proofErr w:type="gramEnd"/>
      <w:r w:rsidRPr="001C0E79">
        <w:rPr>
          <w:bCs/>
          <w:color w:val="auto"/>
        </w:rPr>
        <w:t xml:space="preserve">  пунктом 4.4. следующего содержания:</w:t>
      </w:r>
    </w:p>
    <w:p w:rsidR="00DF0E44" w:rsidRPr="001C0E79" w:rsidRDefault="00D83BD9" w:rsidP="00226440">
      <w:pPr>
        <w:pStyle w:val="a3"/>
        <w:jc w:val="both"/>
        <w:rPr>
          <w:bCs/>
          <w:color w:val="auto"/>
        </w:rPr>
      </w:pPr>
      <w:r w:rsidRPr="001C0E79">
        <w:rPr>
          <w:bCs/>
          <w:color w:val="auto"/>
        </w:rPr>
        <w:tab/>
        <w:t xml:space="preserve">«4.4. </w:t>
      </w:r>
      <w:r w:rsidR="001E2AA4" w:rsidRPr="001C0E79">
        <w:rPr>
          <w:bCs/>
          <w:color w:val="auto"/>
        </w:rPr>
        <w:t xml:space="preserve">Денежное поощрение по итогам работы за квартал выплачивается в соответствии с правовым актом органа местного самоуправления </w:t>
      </w:r>
      <w:proofErr w:type="spellStart"/>
      <w:r w:rsidR="001E2AA4" w:rsidRPr="001C0E79">
        <w:rPr>
          <w:bCs/>
          <w:color w:val="auto"/>
        </w:rPr>
        <w:t>Богучарского</w:t>
      </w:r>
      <w:proofErr w:type="spellEnd"/>
      <w:r w:rsidR="001E2AA4" w:rsidRPr="001C0E79">
        <w:rPr>
          <w:bCs/>
          <w:color w:val="auto"/>
        </w:rPr>
        <w:t xml:space="preserve"> муниципального района.</w:t>
      </w:r>
      <w:r w:rsidR="00DF0E44" w:rsidRPr="001C0E79">
        <w:rPr>
          <w:bCs/>
          <w:color w:val="auto"/>
        </w:rPr>
        <w:t>».</w:t>
      </w:r>
    </w:p>
    <w:p w:rsidR="00D83BD9" w:rsidRPr="001C0E79" w:rsidRDefault="00DF0E44" w:rsidP="00226440">
      <w:pPr>
        <w:pStyle w:val="a3"/>
        <w:jc w:val="both"/>
        <w:rPr>
          <w:bCs/>
          <w:color w:val="auto"/>
        </w:rPr>
      </w:pPr>
      <w:r w:rsidRPr="001C0E79">
        <w:rPr>
          <w:bCs/>
          <w:color w:val="auto"/>
        </w:rPr>
        <w:tab/>
        <w:t xml:space="preserve">2.Контроль за выполнением данного решения возложить на постоянную комиссию Совета народных депутатов </w:t>
      </w:r>
      <w:proofErr w:type="spellStart"/>
      <w:r w:rsidRPr="001C0E79">
        <w:rPr>
          <w:bCs/>
          <w:color w:val="auto"/>
        </w:rPr>
        <w:t>Богучарского</w:t>
      </w:r>
      <w:proofErr w:type="spellEnd"/>
      <w:r w:rsidRPr="001C0E79">
        <w:rPr>
          <w:bCs/>
          <w:color w:val="auto"/>
        </w:rPr>
        <w:t xml:space="preserve"> муниципального района по местному самоуправлению, правотворческой </w:t>
      </w:r>
      <w:r w:rsidRPr="001C0E79">
        <w:rPr>
          <w:bCs/>
          <w:color w:val="auto"/>
        </w:rPr>
        <w:lastRenderedPageBreak/>
        <w:t xml:space="preserve">деятельности, депутатской этике (Середин С.И.) и заместителя главы администрации </w:t>
      </w:r>
      <w:proofErr w:type="spellStart"/>
      <w:r w:rsidRPr="001C0E79">
        <w:rPr>
          <w:bCs/>
          <w:color w:val="auto"/>
        </w:rPr>
        <w:t>Богучарского</w:t>
      </w:r>
      <w:proofErr w:type="spellEnd"/>
      <w:r w:rsidRPr="001C0E79">
        <w:rPr>
          <w:bCs/>
          <w:color w:val="auto"/>
        </w:rPr>
        <w:t xml:space="preserve"> муниципального района – руководителя аппарата администрации района </w:t>
      </w:r>
      <w:proofErr w:type="spellStart"/>
      <w:r w:rsidRPr="001C0E79">
        <w:rPr>
          <w:bCs/>
          <w:color w:val="auto"/>
        </w:rPr>
        <w:t>Самодурову</w:t>
      </w:r>
      <w:proofErr w:type="spellEnd"/>
      <w:r w:rsidRPr="001C0E79">
        <w:rPr>
          <w:bCs/>
          <w:color w:val="auto"/>
        </w:rPr>
        <w:t xml:space="preserve"> </w:t>
      </w:r>
      <w:proofErr w:type="gramStart"/>
      <w:r w:rsidRPr="001C0E79">
        <w:rPr>
          <w:bCs/>
          <w:color w:val="auto"/>
        </w:rPr>
        <w:t>Н.А..</w:t>
      </w:r>
      <w:proofErr w:type="gramEnd"/>
      <w:r w:rsidR="001E2AA4" w:rsidRPr="001C0E79">
        <w:rPr>
          <w:bCs/>
          <w:color w:val="auto"/>
        </w:rPr>
        <w:t xml:space="preserve"> </w:t>
      </w:r>
    </w:p>
    <w:p w:rsidR="00DF0E44" w:rsidRPr="001C0E79" w:rsidRDefault="00DF0E44" w:rsidP="00226440">
      <w:pPr>
        <w:pStyle w:val="a3"/>
        <w:jc w:val="both"/>
        <w:rPr>
          <w:bCs/>
          <w:color w:val="auto"/>
        </w:rPr>
      </w:pPr>
    </w:p>
    <w:p w:rsidR="00DF0E44" w:rsidRPr="001C0E79" w:rsidRDefault="00DF0E44" w:rsidP="003B469D">
      <w:pPr>
        <w:pStyle w:val="a3"/>
        <w:jc w:val="both"/>
        <w:rPr>
          <w:bCs/>
          <w:color w:val="auto"/>
        </w:rPr>
      </w:pPr>
    </w:p>
    <w:p w:rsidR="00DF0E44" w:rsidRPr="001C0E79" w:rsidRDefault="00DF0E44" w:rsidP="003B469D">
      <w:pPr>
        <w:pStyle w:val="a3"/>
        <w:jc w:val="both"/>
        <w:rPr>
          <w:bCs/>
          <w:color w:val="auto"/>
        </w:rPr>
      </w:pPr>
      <w:r w:rsidRPr="001C0E79">
        <w:rPr>
          <w:bCs/>
          <w:color w:val="auto"/>
        </w:rPr>
        <w:t xml:space="preserve">Глава </w:t>
      </w:r>
      <w:proofErr w:type="spellStart"/>
      <w:r w:rsidRPr="001C0E79">
        <w:rPr>
          <w:bCs/>
          <w:color w:val="auto"/>
        </w:rPr>
        <w:t>Богучарского</w:t>
      </w:r>
      <w:proofErr w:type="spellEnd"/>
    </w:p>
    <w:p w:rsidR="00DF0E44" w:rsidRPr="001C0E79" w:rsidRDefault="00DF0E44" w:rsidP="003B469D">
      <w:pPr>
        <w:pStyle w:val="a3"/>
        <w:jc w:val="both"/>
        <w:rPr>
          <w:color w:val="auto"/>
        </w:rPr>
      </w:pPr>
      <w:r w:rsidRPr="001C0E79">
        <w:rPr>
          <w:bCs/>
          <w:color w:val="auto"/>
        </w:rPr>
        <w:t xml:space="preserve">муниципального района                                                        </w:t>
      </w:r>
      <w:proofErr w:type="spellStart"/>
      <w:r w:rsidRPr="001C0E79">
        <w:rPr>
          <w:bCs/>
          <w:color w:val="auto"/>
        </w:rPr>
        <w:t>А.М.Василенко</w:t>
      </w:r>
      <w:proofErr w:type="spellEnd"/>
    </w:p>
    <w:bookmarkEnd w:id="0"/>
    <w:p w:rsidR="00F85E15" w:rsidRPr="001C0E79" w:rsidRDefault="00F85E15" w:rsidP="003B469D">
      <w:pPr>
        <w:pStyle w:val="a3"/>
        <w:ind w:left="1080"/>
        <w:jc w:val="both"/>
        <w:rPr>
          <w:color w:val="auto"/>
        </w:rPr>
      </w:pPr>
    </w:p>
    <w:sectPr w:rsidR="00F85E15" w:rsidRPr="001C0E79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454E97"/>
    <w:multiLevelType w:val="multilevel"/>
    <w:tmpl w:val="015A1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22B26FB"/>
    <w:multiLevelType w:val="multilevel"/>
    <w:tmpl w:val="401E37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0625"/>
    <w:rsid w:val="00066B85"/>
    <w:rsid w:val="000B4CC6"/>
    <w:rsid w:val="001C0E79"/>
    <w:rsid w:val="001E2AA4"/>
    <w:rsid w:val="00226440"/>
    <w:rsid w:val="00310625"/>
    <w:rsid w:val="003B469D"/>
    <w:rsid w:val="00593A07"/>
    <w:rsid w:val="00696EAA"/>
    <w:rsid w:val="008067D0"/>
    <w:rsid w:val="008D15BB"/>
    <w:rsid w:val="00CD6F7A"/>
    <w:rsid w:val="00D83BD9"/>
    <w:rsid w:val="00DE5B51"/>
    <w:rsid w:val="00DF0E44"/>
    <w:rsid w:val="00F2381C"/>
    <w:rsid w:val="00F7567E"/>
    <w:rsid w:val="00F843A3"/>
    <w:rsid w:val="00F8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823675D-62CA-4F0B-8E72-3BEDEB7F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E15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6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EF757-7F66-4C3B-A76D-B0CE01383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307</Words>
  <Characters>1752</Characters>
  <Application>Microsoft Office Word</Application>
  <DocSecurity>0</DocSecurity>
  <Lines>14</Lines>
  <Paragraphs>4</Paragraphs>
  <ScaleCrop>false</ScaleCrop>
  <Company>Work</Company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Бундуков Сергей Иванович</cp:lastModifiedBy>
  <cp:revision>11</cp:revision>
  <dcterms:created xsi:type="dcterms:W3CDTF">2014-12-17T16:59:00Z</dcterms:created>
  <dcterms:modified xsi:type="dcterms:W3CDTF">2015-01-22T05:00:00Z</dcterms:modified>
</cp:coreProperties>
</file>